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F23" w14:textId="49211D87" w:rsidR="001D68E5" w:rsidRPr="004D6B34" w:rsidRDefault="001D68E5" w:rsidP="00490F9C">
      <w:pPr>
        <w:pStyle w:val="Tytu"/>
        <w:rPr>
          <w:rFonts w:ascii="Arial" w:hAnsi="Arial" w:cs="Arial"/>
          <w:sz w:val="36"/>
          <w:szCs w:val="36"/>
        </w:rPr>
      </w:pPr>
      <w:r w:rsidRPr="004D6B34">
        <w:rPr>
          <w:rFonts w:ascii="Arial" w:hAnsi="Arial" w:cs="Arial"/>
          <w:sz w:val="36"/>
          <w:szCs w:val="36"/>
        </w:rPr>
        <w:t>OGŁOSZENIE</w:t>
      </w:r>
    </w:p>
    <w:p w14:paraId="11FD65B8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133F991" w14:textId="77777777" w:rsidR="001D68E5" w:rsidRPr="004D6B34" w:rsidRDefault="001D68E5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PRZEWODNICZĄCY RADY GMINY KOBIÓR</w:t>
      </w:r>
    </w:p>
    <w:p w14:paraId="71A7AEF9" w14:textId="1BB05393" w:rsidR="001D68E5" w:rsidRPr="004D6B34" w:rsidRDefault="001D68E5" w:rsidP="004D6B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4D6B34">
        <w:rPr>
          <w:rFonts w:ascii="Arial" w:hAnsi="Arial" w:cs="Arial"/>
          <w:b/>
          <w:bCs/>
          <w:sz w:val="36"/>
          <w:szCs w:val="36"/>
        </w:rPr>
        <w:t>INFORMUJE MIESZKAŃCÓW</w:t>
      </w:r>
    </w:p>
    <w:p w14:paraId="48F08649" w14:textId="421276F3" w:rsidR="001D68E5" w:rsidRPr="004D6B34" w:rsidRDefault="004D6B34" w:rsidP="001D68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 dniu </w:t>
      </w:r>
      <w:r w:rsidR="009C5C39">
        <w:rPr>
          <w:rFonts w:ascii="Arial" w:hAnsi="Arial" w:cs="Arial"/>
          <w:b/>
          <w:sz w:val="36"/>
          <w:szCs w:val="36"/>
        </w:rPr>
        <w:t>30</w:t>
      </w:r>
      <w:r w:rsidR="00D45EA3">
        <w:rPr>
          <w:rFonts w:ascii="Arial" w:hAnsi="Arial" w:cs="Arial"/>
          <w:b/>
          <w:sz w:val="36"/>
          <w:szCs w:val="36"/>
        </w:rPr>
        <w:t>.0</w:t>
      </w:r>
      <w:r w:rsidR="009C5C39">
        <w:rPr>
          <w:rFonts w:ascii="Arial" w:hAnsi="Arial" w:cs="Arial"/>
          <w:b/>
          <w:sz w:val="36"/>
          <w:szCs w:val="36"/>
        </w:rPr>
        <w:t>6</w:t>
      </w:r>
      <w:r w:rsidR="001D68E5" w:rsidRPr="004D6B34">
        <w:rPr>
          <w:rFonts w:ascii="Arial" w:hAnsi="Arial" w:cs="Arial"/>
          <w:b/>
          <w:sz w:val="36"/>
          <w:szCs w:val="36"/>
        </w:rPr>
        <w:t>.202</w:t>
      </w:r>
      <w:r w:rsidR="00D45EA3">
        <w:rPr>
          <w:rFonts w:ascii="Arial" w:hAnsi="Arial" w:cs="Arial"/>
          <w:b/>
          <w:sz w:val="36"/>
          <w:szCs w:val="36"/>
        </w:rPr>
        <w:t>1</w:t>
      </w:r>
      <w:r w:rsidR="001D68E5" w:rsidRPr="004D6B34">
        <w:rPr>
          <w:rFonts w:ascii="Arial" w:hAnsi="Arial" w:cs="Arial"/>
          <w:b/>
          <w:sz w:val="36"/>
          <w:szCs w:val="36"/>
        </w:rPr>
        <w:t xml:space="preserve">r. 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>o godz. 1</w:t>
      </w:r>
      <w:r w:rsidR="004C15CE" w:rsidRPr="004D6B34">
        <w:rPr>
          <w:rFonts w:ascii="Arial" w:hAnsi="Arial" w:cs="Arial"/>
          <w:b/>
          <w:bCs/>
          <w:sz w:val="36"/>
          <w:szCs w:val="36"/>
        </w:rPr>
        <w:t>7</w:t>
      </w:r>
      <w:r w:rsidR="001D68E5" w:rsidRPr="004D6B34">
        <w:rPr>
          <w:rFonts w:ascii="Arial" w:hAnsi="Arial" w:cs="Arial"/>
          <w:b/>
          <w:bCs/>
          <w:sz w:val="36"/>
          <w:szCs w:val="36"/>
          <w:vertAlign w:val="superscript"/>
        </w:rPr>
        <w:t>00</w:t>
      </w:r>
      <w:r w:rsidR="001D68E5" w:rsidRPr="004D6B34">
        <w:rPr>
          <w:rFonts w:ascii="Arial" w:hAnsi="Arial" w:cs="Arial"/>
          <w:b/>
          <w:bCs/>
          <w:sz w:val="36"/>
          <w:szCs w:val="36"/>
        </w:rPr>
        <w:t xml:space="preserve"> </w:t>
      </w:r>
      <w:r w:rsidR="009C5C39">
        <w:rPr>
          <w:rFonts w:ascii="Arial" w:hAnsi="Arial" w:cs="Arial"/>
          <w:b/>
          <w:bCs/>
          <w:sz w:val="36"/>
          <w:szCs w:val="36"/>
        </w:rPr>
        <w:t xml:space="preserve">w Gminnym Domu Kultury </w:t>
      </w:r>
      <w:r w:rsidR="001D68E5" w:rsidRPr="004D6B34">
        <w:rPr>
          <w:rFonts w:ascii="Arial" w:hAnsi="Arial" w:cs="Arial"/>
          <w:b/>
          <w:sz w:val="36"/>
          <w:szCs w:val="36"/>
        </w:rPr>
        <w:t>odbędzie się sesja Rady Gminy Kobiór</w:t>
      </w:r>
    </w:p>
    <w:p w14:paraId="0966C607" w14:textId="02258E4D" w:rsidR="004C15CE" w:rsidRDefault="004C15CE" w:rsidP="001D68E5">
      <w:pPr>
        <w:jc w:val="both"/>
        <w:rPr>
          <w:b/>
          <w:bCs/>
          <w:color w:val="FF0000"/>
        </w:rPr>
      </w:pPr>
    </w:p>
    <w:p w14:paraId="75D0DA0A" w14:textId="77777777" w:rsidR="00AC745E" w:rsidRDefault="00AC745E" w:rsidP="001D68E5">
      <w:pPr>
        <w:jc w:val="both"/>
        <w:rPr>
          <w:b/>
          <w:bCs/>
          <w:color w:val="FF0000"/>
        </w:rPr>
      </w:pPr>
    </w:p>
    <w:p w14:paraId="3198BA36" w14:textId="77777777" w:rsidR="001D68E5" w:rsidRPr="00B55FF4" w:rsidRDefault="001D68E5" w:rsidP="001D68E5">
      <w:pPr>
        <w:rPr>
          <w:b/>
        </w:rPr>
      </w:pPr>
      <w:r w:rsidRPr="00B55FF4">
        <w:rPr>
          <w:b/>
        </w:rPr>
        <w:t>Transmisj</w:t>
      </w:r>
      <w:r>
        <w:rPr>
          <w:b/>
        </w:rPr>
        <w:t>a</w:t>
      </w:r>
      <w:r w:rsidRPr="00B55FF4">
        <w:rPr>
          <w:b/>
        </w:rPr>
        <w:t xml:space="preserve"> </w:t>
      </w:r>
      <w:r>
        <w:rPr>
          <w:b/>
        </w:rPr>
        <w:t>obrad będzie dostępna na stronie www.kobior.pl</w:t>
      </w:r>
    </w:p>
    <w:p w14:paraId="1C8BC854" w14:textId="6849A912" w:rsidR="004C15CE" w:rsidRDefault="004C15CE" w:rsidP="001D68E5">
      <w:pPr>
        <w:rPr>
          <w:b/>
          <w:sz w:val="20"/>
          <w:szCs w:val="20"/>
        </w:rPr>
      </w:pPr>
    </w:p>
    <w:p w14:paraId="6CE7F69F" w14:textId="77777777" w:rsidR="00AC745E" w:rsidRPr="004F27B0" w:rsidRDefault="00AC745E" w:rsidP="001D68E5">
      <w:pPr>
        <w:rPr>
          <w:b/>
          <w:sz w:val="20"/>
          <w:szCs w:val="20"/>
        </w:rPr>
      </w:pPr>
    </w:p>
    <w:p w14:paraId="483CFDB8" w14:textId="77777777" w:rsidR="00494870" w:rsidRPr="00684C98" w:rsidRDefault="00494870" w:rsidP="00494870">
      <w:pPr>
        <w:pStyle w:val="Tekstpodstawowy2"/>
        <w:rPr>
          <w:b/>
          <w:bCs/>
          <w:sz w:val="24"/>
          <w:szCs w:val="24"/>
        </w:rPr>
      </w:pPr>
      <w:bookmarkStart w:id="0" w:name="_Hlk30665649"/>
      <w:bookmarkStart w:id="1" w:name="_Hlk54249289"/>
      <w:r w:rsidRPr="00684C98">
        <w:rPr>
          <w:b/>
          <w:bCs/>
          <w:sz w:val="24"/>
          <w:szCs w:val="24"/>
        </w:rPr>
        <w:t>Porządek obrad:</w:t>
      </w:r>
      <w:bookmarkStart w:id="2" w:name="_Hlk19858975"/>
    </w:p>
    <w:p w14:paraId="66DE5515" w14:textId="77777777" w:rsidR="00494870" w:rsidRPr="00ED05A0" w:rsidRDefault="00494870" w:rsidP="00494870">
      <w:pPr>
        <w:jc w:val="both"/>
      </w:pPr>
    </w:p>
    <w:bookmarkEnd w:id="2"/>
    <w:bookmarkEnd w:id="0"/>
    <w:bookmarkEnd w:id="1"/>
    <w:p w14:paraId="3933AEC6" w14:textId="77777777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1.</w:t>
      </w:r>
      <w:r w:rsidRPr="00A9005A">
        <w:rPr>
          <w:rFonts w:eastAsia="Times New Roman"/>
          <w:szCs w:val="24"/>
          <w:lang w:eastAsia="pl-PL"/>
        </w:rPr>
        <w:tab/>
        <w:t xml:space="preserve">Otwarcie obrad i stwierdzenie wymaganego kworum.   </w:t>
      </w:r>
    </w:p>
    <w:p w14:paraId="0EC4B255" w14:textId="77777777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2.</w:t>
      </w:r>
      <w:r w:rsidRPr="00A9005A">
        <w:rPr>
          <w:rFonts w:eastAsia="Times New Roman"/>
          <w:szCs w:val="24"/>
          <w:lang w:eastAsia="pl-PL"/>
        </w:rPr>
        <w:tab/>
        <w:t>Przedstawienie porządku obrad.</w:t>
      </w:r>
    </w:p>
    <w:p w14:paraId="2AFA1689" w14:textId="09BE31BF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3.</w:t>
      </w:r>
      <w:r w:rsidRPr="00A9005A">
        <w:rPr>
          <w:rFonts w:eastAsia="Times New Roman"/>
          <w:szCs w:val="24"/>
          <w:lang w:eastAsia="pl-PL"/>
        </w:rPr>
        <w:tab/>
        <w:t>Przyjęcie protokołu z sesji z dnia 2</w:t>
      </w:r>
      <w:r w:rsidR="00BC4CB6">
        <w:rPr>
          <w:rFonts w:eastAsia="Times New Roman"/>
          <w:szCs w:val="24"/>
          <w:lang w:eastAsia="pl-PL"/>
        </w:rPr>
        <w:t>7</w:t>
      </w:r>
      <w:r w:rsidRPr="00A9005A">
        <w:rPr>
          <w:rFonts w:eastAsia="Times New Roman"/>
          <w:szCs w:val="24"/>
          <w:lang w:eastAsia="pl-PL"/>
        </w:rPr>
        <w:t>.0</w:t>
      </w:r>
      <w:r>
        <w:rPr>
          <w:rFonts w:eastAsia="Times New Roman"/>
          <w:szCs w:val="24"/>
          <w:lang w:eastAsia="pl-PL"/>
        </w:rPr>
        <w:t>5</w:t>
      </w:r>
      <w:r w:rsidRPr="00A9005A">
        <w:rPr>
          <w:rFonts w:eastAsia="Times New Roman"/>
          <w:szCs w:val="24"/>
          <w:lang w:eastAsia="pl-PL"/>
        </w:rPr>
        <w:t>.2021r.</w:t>
      </w:r>
    </w:p>
    <w:p w14:paraId="573F4D53" w14:textId="77777777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4.</w:t>
      </w:r>
      <w:r w:rsidRPr="00A9005A">
        <w:rPr>
          <w:rFonts w:eastAsia="Times New Roman"/>
          <w:szCs w:val="24"/>
          <w:lang w:eastAsia="pl-PL"/>
        </w:rPr>
        <w:tab/>
        <w:t>Sprawozdanie Wójta z działalności w okresie międzysesyjnym.</w:t>
      </w:r>
    </w:p>
    <w:p w14:paraId="328654E6" w14:textId="77777777" w:rsidR="00F231BC" w:rsidRPr="002D45FE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5.</w:t>
      </w:r>
      <w:r w:rsidRPr="00A9005A">
        <w:rPr>
          <w:rFonts w:eastAsia="Times New Roman"/>
          <w:szCs w:val="24"/>
          <w:lang w:eastAsia="pl-PL"/>
        </w:rPr>
        <w:tab/>
      </w:r>
      <w:r w:rsidRPr="002D45FE">
        <w:rPr>
          <w:rFonts w:eastAsia="Times New Roman"/>
          <w:szCs w:val="24"/>
          <w:lang w:eastAsia="pl-PL"/>
        </w:rPr>
        <w:t>Debata nad Raportem o stanie gminy Kobiór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>r.</w:t>
      </w:r>
    </w:p>
    <w:p w14:paraId="6673DD09" w14:textId="77777777" w:rsidR="00F231BC" w:rsidRPr="002D45FE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6.</w:t>
      </w:r>
      <w:r w:rsidRPr="002D45FE">
        <w:rPr>
          <w:rFonts w:eastAsia="Times New Roman"/>
          <w:szCs w:val="24"/>
          <w:lang w:eastAsia="pl-PL"/>
        </w:rPr>
        <w:tab/>
        <w:t xml:space="preserve">Rozpatrzenie i podjęcie uchwały w sprawie udzielenia wotum zaufania Wójtowi. </w:t>
      </w:r>
    </w:p>
    <w:p w14:paraId="05F3882D" w14:textId="77777777" w:rsidR="00F231BC" w:rsidRPr="002D45FE" w:rsidRDefault="00F231BC" w:rsidP="00F231BC">
      <w:pPr>
        <w:pStyle w:val="Bezodstpw"/>
        <w:ind w:left="705" w:hanging="705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7.</w:t>
      </w:r>
      <w:r w:rsidRPr="002D45FE">
        <w:rPr>
          <w:rFonts w:eastAsia="Times New Roman"/>
          <w:szCs w:val="24"/>
          <w:lang w:eastAsia="pl-PL"/>
        </w:rPr>
        <w:tab/>
        <w:t>Rozpatrzenie i podjęcie uchwały w sprawie zatwierdzenia sprawozdania finansowego oraz sprawozdania z wykonania budżetu gminy Kobiór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>r.</w:t>
      </w:r>
    </w:p>
    <w:p w14:paraId="6ABBDB05" w14:textId="77777777" w:rsidR="00F231BC" w:rsidRPr="002D45FE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8.</w:t>
      </w:r>
      <w:r w:rsidRPr="002D45FE">
        <w:rPr>
          <w:rFonts w:eastAsia="Times New Roman"/>
          <w:szCs w:val="24"/>
          <w:lang w:eastAsia="pl-PL"/>
        </w:rPr>
        <w:tab/>
        <w:t>Rozpatrzenie i podjęcie uchwały w sprawie udzielenia Wójtowi absolutorium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 xml:space="preserve"> rok</w:t>
      </w:r>
    </w:p>
    <w:p w14:paraId="43CE4341" w14:textId="77777777" w:rsidR="00F231BC" w:rsidRPr="002D45FE" w:rsidRDefault="00F231BC" w:rsidP="00F231BC">
      <w:pPr>
        <w:pStyle w:val="Bezodstpw"/>
        <w:ind w:left="851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1)</w:t>
      </w:r>
      <w:r w:rsidRPr="002D45FE">
        <w:rPr>
          <w:rFonts w:eastAsia="Times New Roman"/>
          <w:szCs w:val="24"/>
          <w:lang w:eastAsia="pl-PL"/>
        </w:rPr>
        <w:tab/>
        <w:t>wystąpienie Wójta,</w:t>
      </w:r>
    </w:p>
    <w:p w14:paraId="5AF6F8CB" w14:textId="77777777" w:rsidR="00F231BC" w:rsidRPr="002D45FE" w:rsidRDefault="00F231BC" w:rsidP="00F231BC">
      <w:pPr>
        <w:pStyle w:val="Bezodstpw"/>
        <w:ind w:left="851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2)</w:t>
      </w:r>
      <w:r w:rsidRPr="002D45FE">
        <w:rPr>
          <w:rFonts w:eastAsia="Times New Roman"/>
          <w:szCs w:val="24"/>
          <w:lang w:eastAsia="pl-PL"/>
        </w:rPr>
        <w:tab/>
        <w:t>odczytanie wniosku Komisji Rewizyjnej w sprawie udzielenia Wójtowi absolutorium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>r.</w:t>
      </w:r>
    </w:p>
    <w:p w14:paraId="4FB357F7" w14:textId="77777777" w:rsidR="00F231BC" w:rsidRPr="002D45FE" w:rsidRDefault="00F231BC" w:rsidP="00F231BC">
      <w:pPr>
        <w:pStyle w:val="Bezodstpw"/>
        <w:ind w:left="851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3)</w:t>
      </w:r>
      <w:r w:rsidRPr="002D45FE">
        <w:rPr>
          <w:rFonts w:eastAsia="Times New Roman"/>
          <w:szCs w:val="24"/>
          <w:lang w:eastAsia="pl-PL"/>
        </w:rPr>
        <w:tab/>
        <w:t xml:space="preserve">odczytanie uchwały Regionalnej Izby Obrachunkowej w sprawie wydania opinii </w:t>
      </w:r>
    </w:p>
    <w:p w14:paraId="2E427EDD" w14:textId="77777777" w:rsidR="00F231BC" w:rsidRPr="002D45FE" w:rsidRDefault="00F231BC" w:rsidP="00F231BC">
      <w:pPr>
        <w:pStyle w:val="Bezodstpw"/>
        <w:ind w:left="851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o przedłożonym przez Wójta sprawozdaniu z wykonania budżetu Gminy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 xml:space="preserve"> rok </w:t>
      </w:r>
    </w:p>
    <w:p w14:paraId="4809BFD9" w14:textId="77777777" w:rsidR="00F231BC" w:rsidRPr="002D45FE" w:rsidRDefault="00F231BC" w:rsidP="00F231BC">
      <w:pPr>
        <w:pStyle w:val="Bezodstpw"/>
        <w:ind w:left="851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4)</w:t>
      </w:r>
      <w:r w:rsidRPr="002D45FE">
        <w:rPr>
          <w:rFonts w:eastAsia="Times New Roman"/>
          <w:szCs w:val="24"/>
          <w:lang w:eastAsia="pl-PL"/>
        </w:rPr>
        <w:tab/>
        <w:t>odczytanie uchwały Regionalnej Izby Obrachunkowej w sprawie zaopiniowania wniosku Komisji Rewizyjnej o udzielenie Wójtowi absolutorium z  tytułu wykonania budżetu za 20</w:t>
      </w:r>
      <w:r>
        <w:rPr>
          <w:rFonts w:eastAsia="Times New Roman"/>
          <w:szCs w:val="24"/>
          <w:lang w:eastAsia="pl-PL"/>
        </w:rPr>
        <w:t>20</w:t>
      </w:r>
      <w:r w:rsidRPr="002D45FE">
        <w:rPr>
          <w:rFonts w:eastAsia="Times New Roman"/>
          <w:szCs w:val="24"/>
          <w:lang w:eastAsia="pl-PL"/>
        </w:rPr>
        <w:t xml:space="preserve"> rok</w:t>
      </w:r>
    </w:p>
    <w:p w14:paraId="3911C053" w14:textId="77777777" w:rsidR="00F231BC" w:rsidRPr="002D45FE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9.</w:t>
      </w:r>
      <w:r w:rsidRPr="002D45FE">
        <w:rPr>
          <w:rFonts w:eastAsia="Times New Roman"/>
          <w:szCs w:val="24"/>
          <w:lang w:eastAsia="pl-PL"/>
        </w:rPr>
        <w:tab/>
        <w:t>Rozpatrzenie i podjęcie uchwały w sprawie  zmiany budżetu gminy Kobiór na 202</w:t>
      </w:r>
      <w:r>
        <w:rPr>
          <w:rFonts w:eastAsia="Times New Roman"/>
          <w:szCs w:val="24"/>
          <w:lang w:eastAsia="pl-PL"/>
        </w:rPr>
        <w:t>1</w:t>
      </w:r>
      <w:r w:rsidRPr="002D45FE">
        <w:rPr>
          <w:rFonts w:eastAsia="Times New Roman"/>
          <w:szCs w:val="24"/>
          <w:lang w:eastAsia="pl-PL"/>
        </w:rPr>
        <w:t xml:space="preserve"> rok</w:t>
      </w:r>
    </w:p>
    <w:p w14:paraId="790BF77B" w14:textId="77777777" w:rsidR="00F231BC" w:rsidRDefault="00F231BC" w:rsidP="00F231BC">
      <w:pPr>
        <w:pStyle w:val="Bezodstpw"/>
        <w:ind w:left="705" w:hanging="705"/>
        <w:jc w:val="both"/>
        <w:rPr>
          <w:rFonts w:eastAsia="Times New Roman"/>
          <w:szCs w:val="24"/>
          <w:lang w:eastAsia="pl-PL"/>
        </w:rPr>
      </w:pPr>
      <w:r w:rsidRPr="002D45FE">
        <w:rPr>
          <w:rFonts w:eastAsia="Times New Roman"/>
          <w:szCs w:val="24"/>
          <w:lang w:eastAsia="pl-PL"/>
        </w:rPr>
        <w:t>10.</w:t>
      </w:r>
      <w:r w:rsidRPr="002D45FE">
        <w:rPr>
          <w:rFonts w:eastAsia="Times New Roman"/>
          <w:szCs w:val="24"/>
          <w:lang w:eastAsia="pl-PL"/>
        </w:rPr>
        <w:tab/>
        <w:t>Rozpatrzenie i podjęcie uchwały w sprawie zmiany Wieloletniej Prognozy Finansowej na lata 202</w:t>
      </w:r>
      <w:r>
        <w:rPr>
          <w:rFonts w:eastAsia="Times New Roman"/>
          <w:szCs w:val="24"/>
          <w:lang w:eastAsia="pl-PL"/>
        </w:rPr>
        <w:t>1</w:t>
      </w:r>
      <w:r w:rsidRPr="002D45FE">
        <w:rPr>
          <w:rFonts w:eastAsia="Times New Roman"/>
          <w:szCs w:val="24"/>
          <w:lang w:eastAsia="pl-PL"/>
        </w:rPr>
        <w:t xml:space="preserve"> – 202</w:t>
      </w:r>
      <w:r>
        <w:rPr>
          <w:rFonts w:eastAsia="Times New Roman"/>
          <w:szCs w:val="24"/>
          <w:lang w:eastAsia="pl-PL"/>
        </w:rPr>
        <w:t>7</w:t>
      </w:r>
    </w:p>
    <w:p w14:paraId="5B2226E3" w14:textId="77777777" w:rsidR="00F231BC" w:rsidRDefault="00F231BC" w:rsidP="00F231BC">
      <w:pPr>
        <w:pStyle w:val="Bezodstpw"/>
        <w:ind w:left="705" w:hanging="70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11. </w:t>
      </w:r>
      <w:r>
        <w:rPr>
          <w:rFonts w:eastAsia="Times New Roman"/>
          <w:szCs w:val="24"/>
          <w:lang w:eastAsia="pl-PL"/>
        </w:rPr>
        <w:tab/>
      </w:r>
      <w:r w:rsidRPr="002D45FE">
        <w:rPr>
          <w:rFonts w:eastAsia="Times New Roman"/>
          <w:szCs w:val="24"/>
          <w:lang w:eastAsia="pl-PL"/>
        </w:rPr>
        <w:t>Rozpatrzenie i podjęcie uchwały</w:t>
      </w:r>
      <w:r>
        <w:rPr>
          <w:rFonts w:eastAsia="Times New Roman"/>
          <w:szCs w:val="24"/>
          <w:lang w:eastAsia="pl-PL"/>
        </w:rPr>
        <w:t xml:space="preserve"> w sprawie udzielenia pomocy finansowej Powiatowi Pszczyńskiemu z przeznaczeniem na przebudowę drogi powiatowej ul. Rodzinnej w Kobiórze na odcinku od ronda do parkingu kościelnego.</w:t>
      </w:r>
    </w:p>
    <w:p w14:paraId="483AC062" w14:textId="5F1DA738" w:rsidR="00F231BC" w:rsidRDefault="00F231BC" w:rsidP="00F231BC">
      <w:pPr>
        <w:pStyle w:val="Bezodstpw"/>
        <w:ind w:left="705" w:hanging="70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</w:t>
      </w:r>
      <w:r w:rsidR="00B60C2D">
        <w:rPr>
          <w:rFonts w:eastAsia="Times New Roman"/>
          <w:szCs w:val="24"/>
          <w:lang w:eastAsia="pl-PL"/>
        </w:rPr>
        <w:t>2</w:t>
      </w:r>
      <w:r>
        <w:rPr>
          <w:rFonts w:eastAsia="Times New Roman"/>
          <w:szCs w:val="24"/>
          <w:lang w:eastAsia="pl-PL"/>
        </w:rPr>
        <w:t xml:space="preserve">. </w:t>
      </w:r>
      <w:r>
        <w:rPr>
          <w:rFonts w:eastAsia="Times New Roman"/>
          <w:szCs w:val="24"/>
          <w:lang w:eastAsia="pl-PL"/>
        </w:rPr>
        <w:tab/>
      </w:r>
      <w:r w:rsidRPr="002D45FE">
        <w:rPr>
          <w:rFonts w:eastAsia="Times New Roman"/>
          <w:szCs w:val="24"/>
          <w:lang w:eastAsia="pl-PL"/>
        </w:rPr>
        <w:t xml:space="preserve">Rozpatrzenie i podjęcie uchwały </w:t>
      </w:r>
      <w:r w:rsidRPr="00C31AD5">
        <w:rPr>
          <w:rFonts w:eastAsia="Times New Roman"/>
          <w:szCs w:val="24"/>
          <w:lang w:eastAsia="pl-PL"/>
        </w:rPr>
        <w:t>w sprawie miejscowego planu zagospodarowania przestrzennego Gminy Kobiór dla określonych terenów</w:t>
      </w:r>
    </w:p>
    <w:p w14:paraId="10F35B5A" w14:textId="45E009BF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</w:t>
      </w:r>
      <w:r w:rsidR="00B60C2D">
        <w:rPr>
          <w:rFonts w:eastAsia="Times New Roman"/>
          <w:szCs w:val="24"/>
          <w:lang w:eastAsia="pl-PL"/>
        </w:rPr>
        <w:t>3</w:t>
      </w:r>
      <w:r w:rsidRPr="00A9005A">
        <w:rPr>
          <w:rFonts w:eastAsia="Times New Roman"/>
          <w:szCs w:val="24"/>
          <w:lang w:eastAsia="pl-PL"/>
        </w:rPr>
        <w:t>.</w:t>
      </w:r>
      <w:r w:rsidRPr="00A9005A">
        <w:rPr>
          <w:rFonts w:eastAsia="Times New Roman"/>
          <w:szCs w:val="24"/>
          <w:lang w:eastAsia="pl-PL"/>
        </w:rPr>
        <w:tab/>
        <w:t>Sprawy bieżące.</w:t>
      </w:r>
    </w:p>
    <w:p w14:paraId="630446D0" w14:textId="1D54D57A" w:rsidR="00F231BC" w:rsidRPr="00A9005A" w:rsidRDefault="00F231BC" w:rsidP="00F231BC">
      <w:pPr>
        <w:pStyle w:val="Bezodstpw"/>
        <w:jc w:val="both"/>
        <w:rPr>
          <w:rFonts w:eastAsia="Times New Roman"/>
          <w:szCs w:val="24"/>
          <w:lang w:eastAsia="pl-PL"/>
        </w:rPr>
      </w:pPr>
      <w:r w:rsidRPr="00A9005A">
        <w:rPr>
          <w:rFonts w:eastAsia="Times New Roman"/>
          <w:szCs w:val="24"/>
          <w:lang w:eastAsia="pl-PL"/>
        </w:rPr>
        <w:t>1</w:t>
      </w:r>
      <w:r w:rsidR="00B60C2D">
        <w:rPr>
          <w:rFonts w:eastAsia="Times New Roman"/>
          <w:szCs w:val="24"/>
          <w:lang w:eastAsia="pl-PL"/>
        </w:rPr>
        <w:t>4</w:t>
      </w:r>
      <w:r w:rsidRPr="00A9005A">
        <w:rPr>
          <w:rFonts w:eastAsia="Times New Roman"/>
          <w:szCs w:val="24"/>
          <w:lang w:eastAsia="pl-PL"/>
        </w:rPr>
        <w:t>.</w:t>
      </w:r>
      <w:r w:rsidRPr="00A9005A">
        <w:rPr>
          <w:rFonts w:eastAsia="Times New Roman"/>
          <w:szCs w:val="24"/>
          <w:lang w:eastAsia="pl-PL"/>
        </w:rPr>
        <w:tab/>
        <w:t>Interpelacje, zapytania i wnioski.</w:t>
      </w:r>
    </w:p>
    <w:p w14:paraId="361D7F77" w14:textId="2270F0F3" w:rsidR="00F231BC" w:rsidRDefault="00F231BC" w:rsidP="00F231BC">
      <w:pPr>
        <w:pStyle w:val="Bezodstpw"/>
        <w:jc w:val="both"/>
        <w:rPr>
          <w:szCs w:val="24"/>
        </w:rPr>
      </w:pPr>
      <w:r w:rsidRPr="00A9005A">
        <w:rPr>
          <w:rFonts w:eastAsia="Times New Roman"/>
          <w:szCs w:val="24"/>
          <w:lang w:eastAsia="pl-PL"/>
        </w:rPr>
        <w:t>1</w:t>
      </w:r>
      <w:r w:rsidR="00B60C2D">
        <w:rPr>
          <w:rFonts w:eastAsia="Times New Roman"/>
          <w:szCs w:val="24"/>
          <w:lang w:eastAsia="pl-PL"/>
        </w:rPr>
        <w:t>5</w:t>
      </w:r>
      <w:r w:rsidRPr="00A9005A">
        <w:rPr>
          <w:rFonts w:eastAsia="Times New Roman"/>
          <w:szCs w:val="24"/>
          <w:lang w:eastAsia="pl-PL"/>
        </w:rPr>
        <w:t>.</w:t>
      </w:r>
      <w:r w:rsidRPr="00A9005A">
        <w:rPr>
          <w:rFonts w:eastAsia="Times New Roman"/>
          <w:szCs w:val="24"/>
          <w:lang w:eastAsia="pl-PL"/>
        </w:rPr>
        <w:tab/>
        <w:t>Zakończenie obrad.</w:t>
      </w:r>
    </w:p>
    <w:p w14:paraId="15A84513" w14:textId="3427AC1F" w:rsidR="00D45EA3" w:rsidRDefault="00D45EA3" w:rsidP="00D45EA3">
      <w:pPr>
        <w:pStyle w:val="Bezodstpw"/>
        <w:jc w:val="both"/>
      </w:pPr>
    </w:p>
    <w:p w14:paraId="71030045" w14:textId="1B2E3D32" w:rsidR="00994AA4" w:rsidRDefault="00994AA4" w:rsidP="00D45EA3">
      <w:pPr>
        <w:pStyle w:val="Bezodstpw"/>
        <w:jc w:val="both"/>
      </w:pPr>
    </w:p>
    <w:p w14:paraId="57EE70D1" w14:textId="716AF0F8" w:rsidR="00994AA4" w:rsidRDefault="00994AA4" w:rsidP="00D45EA3">
      <w:pPr>
        <w:pStyle w:val="Bezodstpw"/>
        <w:jc w:val="both"/>
      </w:pPr>
    </w:p>
    <w:p w14:paraId="2EAB3B47" w14:textId="77777777" w:rsidR="00994AA4" w:rsidRPr="001058DD" w:rsidRDefault="00994AA4" w:rsidP="00D45EA3">
      <w:pPr>
        <w:pStyle w:val="Bezodstpw"/>
        <w:jc w:val="both"/>
      </w:pPr>
    </w:p>
    <w:p w14:paraId="277B772C" w14:textId="2ADF5F3E" w:rsidR="004F27B0" w:rsidRPr="004F27B0" w:rsidRDefault="00D45EA3" w:rsidP="00D45EA3">
      <w:pPr>
        <w:pStyle w:val="Bezodstpw"/>
        <w:jc w:val="both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 w:rsidR="004D6B34">
        <w:rPr>
          <w:szCs w:val="24"/>
        </w:rPr>
        <w:tab/>
      </w:r>
      <w:r>
        <w:rPr>
          <w:szCs w:val="24"/>
        </w:rPr>
        <w:t xml:space="preserve">           </w:t>
      </w:r>
      <w:r w:rsidR="001D68E5" w:rsidRPr="004D6B34">
        <w:rPr>
          <w:b/>
          <w:sz w:val="22"/>
        </w:rPr>
        <w:t xml:space="preserve">Przewodniczący Rady </w:t>
      </w:r>
    </w:p>
    <w:p w14:paraId="145580C3" w14:textId="77777777" w:rsidR="004F27B0" w:rsidRPr="004F27B0" w:rsidRDefault="004F27B0" w:rsidP="004F27B0">
      <w:pPr>
        <w:pStyle w:val="Bezodstpw"/>
        <w:ind w:left="360"/>
        <w:jc w:val="both"/>
        <w:rPr>
          <w:sz w:val="22"/>
        </w:rPr>
      </w:pPr>
    </w:p>
    <w:p w14:paraId="2657EDDE" w14:textId="04133533" w:rsidR="00A94128" w:rsidRDefault="001D68E5">
      <w:pPr>
        <w:rPr>
          <w:b/>
          <w:sz w:val="22"/>
          <w:szCs w:val="22"/>
        </w:rPr>
      </w:pP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</w:r>
      <w:r w:rsidRPr="004D6B34">
        <w:rPr>
          <w:b/>
          <w:sz w:val="22"/>
          <w:szCs w:val="22"/>
        </w:rPr>
        <w:tab/>
        <w:t xml:space="preserve"> Przemysław Sawicki       </w:t>
      </w:r>
    </w:p>
    <w:p w14:paraId="6FEC8884" w14:textId="603E297C" w:rsidR="00974189" w:rsidRDefault="00974189">
      <w:pPr>
        <w:rPr>
          <w:b/>
          <w:sz w:val="22"/>
          <w:szCs w:val="22"/>
        </w:rPr>
      </w:pPr>
    </w:p>
    <w:p w14:paraId="4BCA6BDD" w14:textId="2F98D3C1" w:rsidR="00974189" w:rsidRDefault="00974189">
      <w:pPr>
        <w:rPr>
          <w:b/>
          <w:sz w:val="22"/>
          <w:szCs w:val="22"/>
        </w:rPr>
      </w:pPr>
    </w:p>
    <w:p w14:paraId="15005E1F" w14:textId="4A2777EB" w:rsidR="00974189" w:rsidRDefault="00974189">
      <w:pPr>
        <w:rPr>
          <w:b/>
          <w:sz w:val="22"/>
          <w:szCs w:val="22"/>
        </w:rPr>
      </w:pPr>
    </w:p>
    <w:p w14:paraId="67305619" w14:textId="4463F438" w:rsidR="00974189" w:rsidRDefault="00974189">
      <w:pPr>
        <w:rPr>
          <w:b/>
          <w:sz w:val="22"/>
          <w:szCs w:val="22"/>
        </w:rPr>
      </w:pPr>
    </w:p>
    <w:p w14:paraId="499CDAD7" w14:textId="2184436C" w:rsidR="00974189" w:rsidRDefault="00974189">
      <w:pPr>
        <w:rPr>
          <w:b/>
          <w:sz w:val="22"/>
          <w:szCs w:val="22"/>
        </w:rPr>
      </w:pPr>
    </w:p>
    <w:p w14:paraId="6A1B4D7D" w14:textId="3478AAA6" w:rsidR="00974189" w:rsidRDefault="00974189">
      <w:pPr>
        <w:rPr>
          <w:b/>
          <w:sz w:val="22"/>
          <w:szCs w:val="22"/>
        </w:rPr>
      </w:pPr>
    </w:p>
    <w:p w14:paraId="14376DE9" w14:textId="2D8041B0" w:rsidR="00974189" w:rsidRDefault="00974189">
      <w:pPr>
        <w:rPr>
          <w:b/>
          <w:sz w:val="22"/>
          <w:szCs w:val="22"/>
        </w:rPr>
      </w:pPr>
    </w:p>
    <w:p w14:paraId="2C64BFB3" w14:textId="301B09CC" w:rsidR="00974189" w:rsidRDefault="00974189">
      <w:pPr>
        <w:rPr>
          <w:b/>
          <w:sz w:val="22"/>
          <w:szCs w:val="22"/>
        </w:rPr>
      </w:pPr>
    </w:p>
    <w:p w14:paraId="217A2D8A" w14:textId="77777777" w:rsidR="00974189" w:rsidRPr="004D6B34" w:rsidRDefault="00974189">
      <w:pPr>
        <w:rPr>
          <w:sz w:val="22"/>
          <w:szCs w:val="22"/>
        </w:rPr>
      </w:pPr>
    </w:p>
    <w:sectPr w:rsidR="00974189" w:rsidRPr="004D6B34" w:rsidSect="00FD5673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732E"/>
    <w:multiLevelType w:val="hybridMultilevel"/>
    <w:tmpl w:val="A3269C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C55EA"/>
    <w:multiLevelType w:val="hybridMultilevel"/>
    <w:tmpl w:val="551A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333"/>
    <w:multiLevelType w:val="hybridMultilevel"/>
    <w:tmpl w:val="5CD00A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8E5"/>
    <w:rsid w:val="0011634C"/>
    <w:rsid w:val="001702BD"/>
    <w:rsid w:val="001D68E5"/>
    <w:rsid w:val="002D45FE"/>
    <w:rsid w:val="003012DE"/>
    <w:rsid w:val="00434596"/>
    <w:rsid w:val="00490F9C"/>
    <w:rsid w:val="00494870"/>
    <w:rsid w:val="004C1542"/>
    <w:rsid w:val="004C15CE"/>
    <w:rsid w:val="004D6B34"/>
    <w:rsid w:val="004E7780"/>
    <w:rsid w:val="004F27B0"/>
    <w:rsid w:val="005E00A9"/>
    <w:rsid w:val="005E0B28"/>
    <w:rsid w:val="006B06B9"/>
    <w:rsid w:val="006D5F9A"/>
    <w:rsid w:val="007538FB"/>
    <w:rsid w:val="00763857"/>
    <w:rsid w:val="00974189"/>
    <w:rsid w:val="00994AA4"/>
    <w:rsid w:val="009C5C39"/>
    <w:rsid w:val="00A9005A"/>
    <w:rsid w:val="00A94128"/>
    <w:rsid w:val="00AC745E"/>
    <w:rsid w:val="00B31C65"/>
    <w:rsid w:val="00B60C2D"/>
    <w:rsid w:val="00BC4CB6"/>
    <w:rsid w:val="00C7000C"/>
    <w:rsid w:val="00C80244"/>
    <w:rsid w:val="00C8401E"/>
    <w:rsid w:val="00D45EA3"/>
    <w:rsid w:val="00D47FF7"/>
    <w:rsid w:val="00DB30CD"/>
    <w:rsid w:val="00DD59B1"/>
    <w:rsid w:val="00DD67C3"/>
    <w:rsid w:val="00E214BB"/>
    <w:rsid w:val="00F121BE"/>
    <w:rsid w:val="00F231BC"/>
    <w:rsid w:val="00FB46FA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05C"/>
  <w15:docId w15:val="{5E4914C3-D6F0-47B7-95CE-9731C676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D68E5"/>
    <w:pPr>
      <w:autoSpaceDE w:val="0"/>
      <w:autoSpaceDN w:val="0"/>
      <w:adjustRightInd w:val="0"/>
      <w:jc w:val="center"/>
    </w:pPr>
    <w:rPr>
      <w:b/>
      <w:bCs/>
      <w:sz w:val="64"/>
      <w:szCs w:val="64"/>
    </w:rPr>
  </w:style>
  <w:style w:type="character" w:customStyle="1" w:styleId="TytuZnak">
    <w:name w:val="Tytuł Znak"/>
    <w:basedOn w:val="Domylnaczcionkaakapitu"/>
    <w:link w:val="Tytu"/>
    <w:rsid w:val="001D68E5"/>
    <w:rPr>
      <w:rFonts w:ascii="Times New Roman" w:eastAsia="Times New Roman" w:hAnsi="Times New Roman" w:cs="Times New Roman"/>
      <w:b/>
      <w:bCs/>
      <w:sz w:val="64"/>
      <w:szCs w:val="64"/>
      <w:lang w:eastAsia="pl-PL"/>
    </w:rPr>
  </w:style>
  <w:style w:type="paragraph" w:styleId="Bezodstpw">
    <w:name w:val="No Spacing"/>
    <w:uiPriority w:val="1"/>
    <w:qFormat/>
    <w:rsid w:val="001D68E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rsid w:val="00DD67C3"/>
    <w:pPr>
      <w:autoSpaceDE w:val="0"/>
      <w:autoSpaceDN w:val="0"/>
      <w:adjustRightInd w:val="0"/>
      <w:jc w:val="both"/>
    </w:pPr>
    <w:rPr>
      <w:color w:val="000000"/>
      <w:sz w:val="22"/>
      <w:szCs w:val="22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rsid w:val="00DD67C3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94870"/>
    <w:pPr>
      <w:autoSpaceDE w:val="0"/>
      <w:autoSpaceDN w:val="0"/>
      <w:adjustRightInd w:val="0"/>
      <w:ind w:left="720"/>
      <w:contextualSpacing/>
    </w:pPr>
    <w:rPr>
      <w:color w:val="000000"/>
      <w:sz w:val="22"/>
      <w:szCs w:val="22"/>
      <w:shd w:val="clear" w:color="auto" w:fill="FFFFFF"/>
    </w:rPr>
  </w:style>
  <w:style w:type="character" w:styleId="Pogrubienie">
    <w:name w:val="Strong"/>
    <w:basedOn w:val="Domylnaczcionkaakapitu"/>
    <w:uiPriority w:val="22"/>
    <w:qFormat/>
    <w:rsid w:val="00974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Mirosław Dziech</cp:lastModifiedBy>
  <cp:revision>28</cp:revision>
  <cp:lastPrinted>2021-06-21T09:18:00Z</cp:lastPrinted>
  <dcterms:created xsi:type="dcterms:W3CDTF">2021-02-19T09:49:00Z</dcterms:created>
  <dcterms:modified xsi:type="dcterms:W3CDTF">2021-06-21T09:24:00Z</dcterms:modified>
</cp:coreProperties>
</file>